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92" w:rsidRDefault="00F36392" w:rsidP="00F36392">
      <w:pPr>
        <w:bidi/>
        <w:spacing w:before="120" w:after="0" w:line="240" w:lineRule="auto"/>
        <w:rPr>
          <w:rFonts w:ascii="Traditional Arabic" w:hAnsi="Traditional Arabic" w:cs="Traditional Arabic"/>
          <w:rtl/>
          <w:lang w:bidi="ar-MA"/>
        </w:rPr>
      </w:pPr>
      <w:r>
        <w:rPr>
          <w:rFonts w:ascii="Traditional Arabic" w:hAnsi="Traditional Arabic" w:cs="Traditional Arabic"/>
          <w:noProof/>
          <w:rtl/>
          <w:lang w:eastAsia="fr-FR"/>
        </w:rPr>
        <w:pict>
          <v:roundrect id="AutoShape 4" o:spid="_x0000_s1026" style="position:absolute;left:0;text-align:left;margin-left:168.65pt;margin-top:-18.3pt;width:113.9pt;height:31.5pt;z-index:251660288;visibility:visible" arcsize="1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D5XgIAANQEAAAOAAAAZHJzL2Uyb0RvYy54bWysVFFv0zAQfkfiP1h+Z0lLW1jUdJpahpAG&#10;TAx+wNV2GoPjM7bbtPv1nJ2udMADQuTBuovPn7+7787zq31n2E75oNHWfHRRcqasQKntpuZfPt+8&#10;eM1ZiGAlGLSq5gcV+NXi+bN57yo1xhaNVJ4RiA1V72rexuiqogiiVR2EC3TK0maDvoNIrt8U0kNP&#10;6J0pxmU5K3r00nkUKgT6uxo2+SLjN40S8WPTBBWZqTlxi3n1eV2ntVjModp4cK0WRxrwDyw60JYu&#10;PUGtIALbev0bVKeFx4BNvBDYFdg0WqicA2UzKn/J5r4Fp3IuVJzgTmUK/w9WfNjdeaZlzaecWehI&#10;outtxHwzm6Ty9C5UFHXv7nxKMLhbFN8Cs7hswW7UtffYtwokkRql+OLJgeQEOsrW/XuUhA6Eniu1&#10;b3yXAKkGbJ8FOZwEUfvIBP0cTSaz6UvSTdDepCzLaVasgOrxtPMhvlXYsWTU3OPWyk+ker4Cdrch&#10;ZlXkMTeQXzlrOkMa78Cw8XRWzjJpqI7BhP2ImdNFo+WNNiY7frNeGs/oaM1v8nc8HM7DjGV9zS+n&#10;YyqpAGrqxsBA6ElYOEej3Oj7E1pis4LQDrdKslYYUyBUOdtsJQHeWMniwVGNLY0aTxw6JTkziiYz&#10;WTkygjZ/E0l1MPaoZhJwaIS4X+9zt+SqJXHXKA8kr8dhtOgpIKNF/0AEaKxqHr5vwRMd885Si1yS&#10;pGkOszOZvhqT48931uc7YAVB1TxyNpjLOMzu1nm9aemmURbaYmraRsfH/htYHenT6JD1ZDbP/Rz1&#10;8zFa/AAAAP//AwBQSwMEFAAGAAgAAAAhALsXe03gAAAACgEAAA8AAABkcnMvZG93bnJldi54bWxM&#10;j9FOwkAQRd9N/IfNmPhiYFtosNRuiWL6CgH5gKU7tpXubO0uUP16xyd9nNyTe8/kq9F24oKDbx0p&#10;iKcRCKTKmZZqBYe3cpKC8EGT0Z0jVPCFHlbF7U2uM+OutMPLPtSCS8hnWkETQp9J6asGrfZT1yNx&#10;9u4GqwOfQy3NoK9cbjs5i6KFtLolXmh0j+sGq9P+bBWcErndLTc0ey3X3n98lw+fL7RR6v5ufH4C&#10;EXAMfzD86rM6FOx0dGcyXnQKkjSeM6pgkSYgGHiMljGII5PzOAFZ5PL/C8UPAAAA//8DAFBLAQIt&#10;ABQABgAIAAAAIQC2gziS/gAAAOEBAAATAAAAAAAAAAAAAAAAAAAAAABbQ29udGVudF9UeXBlc10u&#10;eG1sUEsBAi0AFAAGAAgAAAAhADj9If/WAAAAlAEAAAsAAAAAAAAAAAAAAAAALwEAAF9yZWxzLy5y&#10;ZWxzUEsBAi0AFAAGAAgAAAAhAGTeMPleAgAA1AQAAA4AAAAAAAAAAAAAAAAALgIAAGRycy9lMm9E&#10;b2MueG1sUEsBAi0AFAAGAAgAAAAhALsXe03gAAAACgEAAA8AAAAAAAAAAAAAAAAAuAQAAGRycy9k&#10;b3ducmV2LnhtbFBLBQYAAAAABAAEAPMAAADFBQAAAAA=&#10;">
            <v:stroke dashstyle="dashDot"/>
            <v:textbox>
              <w:txbxContent>
                <w:p w:rsidR="00F36392" w:rsidRPr="00D952B0" w:rsidRDefault="00F36392" w:rsidP="00F36392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النموذج رقم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5</w:t>
                  </w: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:</w:t>
                  </w:r>
                </w:p>
                <w:p w:rsidR="00F36392" w:rsidRDefault="00F36392" w:rsidP="00F36392"/>
              </w:txbxContent>
            </v:textbox>
          </v:roundrect>
        </w:pict>
      </w:r>
    </w:p>
    <w:p w:rsidR="00F36392" w:rsidRDefault="00F36392" w:rsidP="00F36392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F36392" w:rsidRDefault="00F36392" w:rsidP="00F36392">
      <w:pPr>
        <w:bidi/>
        <w:spacing w:before="120" w:after="0" w:line="240" w:lineRule="auto"/>
        <w:jc w:val="center"/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تقرير عن تنفيذ المشروع</w:t>
      </w:r>
    </w:p>
    <w:p w:rsidR="00F36392" w:rsidRDefault="00F36392" w:rsidP="00F36392">
      <w:pPr>
        <w:bidi/>
        <w:spacing w:before="120" w:after="0" w:line="240" w:lineRule="auto"/>
        <w:jc w:val="center"/>
      </w:pP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(هذه خطاطة نموذجية للتقرير الذي ينبغي إعداده وموافاة المركز به بعد إنجاز المشروع،</w:t>
      </w:r>
    </w:p>
    <w:p w:rsidR="00F36392" w:rsidRDefault="00F36392" w:rsidP="00F36392">
      <w:pPr>
        <w:bidi/>
        <w:spacing w:before="120" w:after="0" w:line="240" w:lineRule="auto"/>
        <w:jc w:val="center"/>
      </w:pP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معززا بكل الوثائق التي تثبت ما يتضمنه من معطيات)</w:t>
      </w:r>
    </w:p>
    <w:p w:rsidR="00F36392" w:rsidRDefault="00F36392" w:rsidP="00F36392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F36392" w:rsidRDefault="00F36392" w:rsidP="00F36392">
      <w:pPr>
        <w:bidi/>
        <w:spacing w:before="120" w:after="0" w:line="240" w:lineRule="auto"/>
      </w:pPr>
      <w:r>
        <w:rPr>
          <w:rFonts w:ascii="Traditional Arabic" w:hAnsi="Traditional Arabic" w:cs="Traditional Arabic"/>
          <w:sz w:val="32"/>
          <w:szCs w:val="32"/>
          <w:lang w:bidi="ar-MA"/>
        </w:rPr>
        <w:t>1</w:t>
      </w:r>
      <w:r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–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تحديد المشروع:</w:t>
      </w:r>
    </w:p>
    <w:tbl>
      <w:tblPr>
        <w:bidiVisual/>
        <w:tblW w:w="0" w:type="auto"/>
        <w:tblInd w:w="1910" w:type="dxa"/>
        <w:tblLayout w:type="fixed"/>
        <w:tblCellMar>
          <w:left w:w="113" w:type="dxa"/>
        </w:tblCellMar>
        <w:tblLook w:val="0000"/>
      </w:tblPr>
      <w:tblGrid>
        <w:gridCol w:w="3107"/>
        <w:gridCol w:w="4253"/>
      </w:tblGrid>
      <w:tr w:rsidR="00F36392" w:rsidTr="00AB5FC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اسم صاحب المشروع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rtl/>
                <w:lang w:bidi="ar-MA"/>
              </w:rPr>
            </w:pPr>
          </w:p>
        </w:tc>
      </w:tr>
      <w:tr w:rsidR="00F36392" w:rsidTr="00AB5FC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عنوان المشروع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rtl/>
                <w:lang w:bidi="ar-MA"/>
              </w:rPr>
            </w:pPr>
          </w:p>
        </w:tc>
      </w:tr>
      <w:tr w:rsidR="00F36392" w:rsidTr="00AB5FC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فترة الإنجاز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rtl/>
                <w:lang w:bidi="ar-MA"/>
              </w:rPr>
            </w:pPr>
          </w:p>
        </w:tc>
      </w:tr>
      <w:tr w:rsidR="00F36392" w:rsidTr="00AB5FC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مكان/ أمكنة الإنجاز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rtl/>
                <w:lang w:bidi="ar-MA"/>
              </w:rPr>
            </w:pPr>
          </w:p>
        </w:tc>
      </w:tr>
    </w:tbl>
    <w:p w:rsidR="00F36392" w:rsidRDefault="00F36392" w:rsidP="00F36392">
      <w:pPr>
        <w:bidi/>
        <w:spacing w:before="120" w:after="0" w:line="240" w:lineRule="auto"/>
      </w:pPr>
      <w:r>
        <w:rPr>
          <w:rFonts w:ascii="Traditional Arabic" w:hAnsi="Traditional Arabic" w:cs="Traditional Arabic"/>
          <w:b/>
          <w:bCs/>
          <w:sz w:val="28"/>
          <w:szCs w:val="28"/>
          <w:lang w:bidi="ar-MA"/>
        </w:rPr>
        <w:t>2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 xml:space="preserve"> – ظروف تنفيذ المشروع:</w:t>
      </w:r>
    </w:p>
    <w:tbl>
      <w:tblPr>
        <w:bidiVisual/>
        <w:tblW w:w="0" w:type="auto"/>
        <w:tblInd w:w="1931" w:type="dxa"/>
        <w:tblLayout w:type="fixed"/>
        <w:tblCellMar>
          <w:left w:w="113" w:type="dxa"/>
        </w:tblCellMar>
        <w:tblLook w:val="0000"/>
      </w:tblPr>
      <w:tblGrid>
        <w:gridCol w:w="3532"/>
        <w:gridCol w:w="3792"/>
      </w:tblGrid>
      <w:tr w:rsidR="00F36392" w:rsidTr="00AB5FCD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الظرفية العامة التي واكبت تنفيذ المشروع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10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أسطر كحد أقصى</w:t>
            </w:r>
          </w:p>
        </w:tc>
      </w:tr>
      <w:tr w:rsidR="00F36392" w:rsidTr="00AB5FCD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ظروف الإعداد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10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أسطر كحد أقصى</w:t>
            </w:r>
          </w:p>
        </w:tc>
      </w:tr>
      <w:tr w:rsidR="00F36392" w:rsidTr="00AB5FCD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ظروف التنفيذ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10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أسطر كحد أقصى</w:t>
            </w:r>
          </w:p>
        </w:tc>
      </w:tr>
      <w:tr w:rsidR="00F36392" w:rsidTr="00AB5FCD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العوامل المساعدة على النجاح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مؤسسية؟  مالية؟  تقنية؟ ...</w:t>
            </w:r>
          </w:p>
        </w:tc>
      </w:tr>
      <w:tr w:rsidR="00F36392" w:rsidTr="00AB5FCD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العوامل الكابحة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مؤسسية؟  مالية؟  تقنية؟ ...</w:t>
            </w:r>
          </w:p>
        </w:tc>
      </w:tr>
      <w:tr w:rsidR="00F36392" w:rsidTr="00AB5FCD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كيف تم التغلب على العوامل الكابحة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من واقع الممارسة</w:t>
            </w:r>
          </w:p>
        </w:tc>
      </w:tr>
      <w:tr w:rsidR="00F36392" w:rsidTr="00AB5FCD">
        <w:trPr>
          <w:trHeight w:val="170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نسبة تحقيق الأهداف</w:t>
            </w:r>
          </w:p>
          <w:p w:rsidR="00F36392" w:rsidRDefault="00F36392" w:rsidP="00F36392">
            <w:pPr>
              <w:pStyle w:val="ListParagraph1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ما هي الأهداف المحققة؟</w:t>
            </w:r>
          </w:p>
          <w:p w:rsidR="00F36392" w:rsidRDefault="00F36392" w:rsidP="00F36392">
            <w:pPr>
              <w:pStyle w:val="ListParagraph1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ما هي الأهداف غير المحققة؟  </w:t>
            </w:r>
          </w:p>
          <w:p w:rsidR="00F36392" w:rsidRDefault="00F36392" w:rsidP="00F36392">
            <w:pPr>
              <w:pStyle w:val="ListParagraph1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ما هي أسباب عدم بلوغ الأهداف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392" w:rsidRDefault="00F36392" w:rsidP="00AB5FCD">
            <w:pPr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في علاقة مع الأهداف والمؤشرات التي سبق تحديدها في الملف التقني لترشيح المشروع</w:t>
            </w:r>
          </w:p>
        </w:tc>
      </w:tr>
    </w:tbl>
    <w:p w:rsidR="00F36392" w:rsidRDefault="00F36392" w:rsidP="00F36392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F36392" w:rsidRDefault="00F36392" w:rsidP="00F36392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MA"/>
        </w:rPr>
        <w:t>3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 xml:space="preserve"> – معطيات عامة حول المشروع المنجز: </w:t>
      </w:r>
    </w:p>
    <w:p w:rsidR="00F36392" w:rsidRDefault="00F36392" w:rsidP="00F36392">
      <w:pPr>
        <w:pStyle w:val="ListParagraph"/>
        <w:numPr>
          <w:ilvl w:val="0"/>
          <w:numId w:val="2"/>
        </w:num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F36392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 xml:space="preserve">إحصائيات، صور، وثائق... </w:t>
      </w:r>
    </w:p>
    <w:p w:rsidR="00F36392" w:rsidRPr="00F36392" w:rsidRDefault="00F36392" w:rsidP="00F36392">
      <w:pPr>
        <w:pStyle w:val="ListParagraph"/>
        <w:numPr>
          <w:ilvl w:val="0"/>
          <w:numId w:val="2"/>
        </w:num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ملاحظات ومقترحات للمستقبل</w:t>
      </w:r>
    </w:p>
    <w:p w:rsidR="007A7944" w:rsidRDefault="007A7944" w:rsidP="00F36392"/>
    <w:sectPr w:rsidR="007A7944" w:rsidSect="00F36392">
      <w:pgSz w:w="11906" w:h="16838"/>
      <w:pgMar w:top="1417" w:right="1417" w:bottom="1417" w:left="1417" w:header="708" w:footer="708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00C67DE"/>
    <w:multiLevelType w:val="hybridMultilevel"/>
    <w:tmpl w:val="19007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392"/>
    <w:rsid w:val="00017A34"/>
    <w:rsid w:val="001C1E60"/>
    <w:rsid w:val="00205BC7"/>
    <w:rsid w:val="007A7944"/>
    <w:rsid w:val="00F3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92"/>
    <w:pPr>
      <w:suppressAutoHyphens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F3639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36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azus</cp:lastModifiedBy>
  <cp:revision>1</cp:revision>
  <dcterms:created xsi:type="dcterms:W3CDTF">2019-02-08T16:26:00Z</dcterms:created>
  <dcterms:modified xsi:type="dcterms:W3CDTF">2019-02-08T16:29:00Z</dcterms:modified>
</cp:coreProperties>
</file>