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92" w:rsidRDefault="00F36392" w:rsidP="00F36392">
      <w:pPr>
        <w:bidi/>
        <w:spacing w:before="120" w:after="0" w:line="240" w:lineRule="auto"/>
        <w:rPr>
          <w:rFonts w:ascii="Traditional Arabic" w:hAnsi="Traditional Arabic" w:cs="Traditional Arabic"/>
          <w:rtl/>
          <w:lang w:bidi="ar-MA"/>
        </w:rPr>
      </w:pPr>
      <w:r>
        <w:rPr>
          <w:rFonts w:ascii="Traditional Arabic" w:hAnsi="Traditional Arabic" w:cs="Traditional Arabic"/>
          <w:noProof/>
          <w:rtl/>
          <w:lang w:eastAsia="fr-FR"/>
        </w:rPr>
        <w:pict>
          <v:roundrect id="AutoShape 4" o:spid="_x0000_s1026" style="position:absolute;left:0;text-align:left;margin-left:168.65pt;margin-top:-18.3pt;width:113.9pt;height:31.5pt;z-index:251660288;visibility:visible" arcsize="1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">
            <v:stroke dashstyle="dashDot"/>
            <v:textbox>
              <w:txbxContent>
                <w:p w:rsidR="00F36392" w:rsidRPr="00D952B0" w:rsidRDefault="00F36392" w:rsidP="00F36392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النموذج رقم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5</w:t>
                  </w: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</w:p>
                <w:p w:rsidR="00F36392" w:rsidRDefault="00F36392" w:rsidP="00F36392"/>
              </w:txbxContent>
            </v:textbox>
          </v:roundrect>
        </w:pict>
      </w:r>
    </w:p>
    <w:p w:rsidR="00F36392" w:rsidRDefault="00F36392" w:rsidP="00F36392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F36392" w:rsidRDefault="00F36392" w:rsidP="00F36392">
      <w:pPr>
        <w:bidi/>
        <w:spacing w:before="120" w:after="0" w:line="240" w:lineRule="auto"/>
        <w:jc w:val="center"/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تقرير عن تنفيذ المشروع</w:t>
      </w:r>
    </w:p>
    <w:p w:rsidR="00F36392" w:rsidRDefault="00F36392" w:rsidP="00F36392">
      <w:pPr>
        <w:bidi/>
        <w:spacing w:before="120" w:after="0" w:line="240" w:lineRule="auto"/>
        <w:jc w:val="center"/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(هذه خطاطة نموذجية للتقرير الذي ينبغي إعداده وموافاة المركز به بعد إنجاز المشروع،</w:t>
      </w:r>
    </w:p>
    <w:p w:rsidR="00F36392" w:rsidRDefault="00F36392" w:rsidP="00F36392">
      <w:pPr>
        <w:bidi/>
        <w:spacing w:before="120" w:after="0" w:line="240" w:lineRule="auto"/>
        <w:jc w:val="center"/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معززا بكل الوثائق التي تثبت ما يتضمنه من معطيات)</w:t>
      </w:r>
    </w:p>
    <w:p w:rsidR="00F36392" w:rsidRDefault="00F36392" w:rsidP="00F36392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F36392" w:rsidRDefault="00F36392" w:rsidP="00F36392">
      <w:pPr>
        <w:bidi/>
        <w:spacing w:before="120" w:after="0" w:line="240" w:lineRule="auto"/>
      </w:pPr>
      <w:r>
        <w:rPr>
          <w:rFonts w:ascii="Traditional Arabic" w:hAnsi="Traditional Arabic" w:cs="Traditional Arabic"/>
          <w:sz w:val="32"/>
          <w:szCs w:val="32"/>
          <w:lang w:bidi="ar-MA"/>
        </w:rPr>
        <w:t>1</w:t>
      </w:r>
      <w:r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–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تحديد المشروع:</w:t>
      </w:r>
    </w:p>
    <w:tbl>
      <w:tblPr>
        <w:bidiVisual/>
        <w:tblW w:w="0" w:type="auto"/>
        <w:tblInd w:w="1910" w:type="dxa"/>
        <w:tblLayout w:type="fixed"/>
        <w:tblCellMar>
          <w:left w:w="113" w:type="dxa"/>
        </w:tblCellMar>
        <w:tblLook w:val="0000"/>
      </w:tblPr>
      <w:tblGrid>
        <w:gridCol w:w="3107"/>
        <w:gridCol w:w="4253"/>
      </w:tblGrid>
      <w:tr w:rsidR="00F36392" w:rsidTr="00AB5FCD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اسم صاحب المشروع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rtl/>
                <w:lang w:bidi="ar-MA"/>
              </w:rPr>
            </w:pPr>
          </w:p>
        </w:tc>
      </w:tr>
      <w:tr w:rsidR="00F36392" w:rsidTr="00AB5FCD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عنوان المشروع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rtl/>
                <w:lang w:bidi="ar-MA"/>
              </w:rPr>
            </w:pPr>
          </w:p>
        </w:tc>
      </w:tr>
      <w:tr w:rsidR="00F36392" w:rsidTr="00AB5FCD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فترة الإنجاز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rtl/>
                <w:lang w:bidi="ar-MA"/>
              </w:rPr>
            </w:pPr>
          </w:p>
        </w:tc>
      </w:tr>
      <w:tr w:rsidR="00F36392" w:rsidTr="00AB5FCD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مكان/ أمكنة الإنجاز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rtl/>
                <w:lang w:bidi="ar-MA"/>
              </w:rPr>
            </w:pPr>
          </w:p>
        </w:tc>
      </w:tr>
    </w:tbl>
    <w:p w:rsidR="00F36392" w:rsidRDefault="00F36392" w:rsidP="00F36392">
      <w:pPr>
        <w:bidi/>
        <w:spacing w:before="120" w:after="0" w:line="240" w:lineRule="auto"/>
      </w:pPr>
      <w:r>
        <w:rPr>
          <w:rFonts w:ascii="Traditional Arabic" w:hAnsi="Traditional Arabic" w:cs="Traditional Arabic"/>
          <w:b/>
          <w:bCs/>
          <w:sz w:val="28"/>
          <w:szCs w:val="28"/>
          <w:lang w:bidi="ar-MA"/>
        </w:rPr>
        <w:t>2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– ظروف تنفيذ المشروع:</w:t>
      </w:r>
    </w:p>
    <w:tbl>
      <w:tblPr>
        <w:bidiVisual/>
        <w:tblW w:w="0" w:type="auto"/>
        <w:tblInd w:w="1931" w:type="dxa"/>
        <w:tblLayout w:type="fixed"/>
        <w:tblCellMar>
          <w:left w:w="113" w:type="dxa"/>
        </w:tblCellMar>
        <w:tblLook w:val="0000"/>
      </w:tblPr>
      <w:tblGrid>
        <w:gridCol w:w="3532"/>
        <w:gridCol w:w="3792"/>
      </w:tblGrid>
      <w:tr w:rsidR="00F36392" w:rsidTr="00AB5FCD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الظرفية العامة التي واكبت تنفيذ المشروع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10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أسطر كحد أقصى</w:t>
            </w:r>
          </w:p>
        </w:tc>
      </w:tr>
      <w:tr w:rsidR="00F36392" w:rsidTr="00AB5FCD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ظروف الإعداد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10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أسطر كحد أقصى</w:t>
            </w:r>
          </w:p>
        </w:tc>
      </w:tr>
      <w:tr w:rsidR="00F36392" w:rsidTr="00AB5FCD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ظروف التنفيذ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10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 أسطر كحد أقصى</w:t>
            </w:r>
          </w:p>
        </w:tc>
      </w:tr>
      <w:tr w:rsidR="00F36392" w:rsidTr="00AB5FCD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العوامل المساعدة على النجاح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مؤسسية؟  مالية؟  تقنية؟ ...</w:t>
            </w:r>
          </w:p>
        </w:tc>
      </w:tr>
      <w:tr w:rsidR="00F36392" w:rsidTr="00AB5FCD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العوامل الكابحة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مؤسسية؟  مالية؟  تقنية؟ ...</w:t>
            </w:r>
          </w:p>
        </w:tc>
      </w:tr>
      <w:tr w:rsidR="00F36392" w:rsidTr="00AB5FCD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كيف تم التغلب على العوامل الكابحة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من واقع الممارسة</w:t>
            </w:r>
          </w:p>
        </w:tc>
      </w:tr>
      <w:tr w:rsidR="00F36392" w:rsidTr="00AB5FCD">
        <w:trPr>
          <w:trHeight w:val="1704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نسبة تحقيق الأهداف</w:t>
            </w:r>
          </w:p>
          <w:p w:rsidR="00F36392" w:rsidRDefault="00F36392" w:rsidP="00F36392">
            <w:pPr>
              <w:pStyle w:val="ListParagraph1"/>
              <w:numPr>
                <w:ilvl w:val="0"/>
                <w:numId w:val="1"/>
              </w:num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ما هي الأهداف المحققة؟</w:t>
            </w:r>
          </w:p>
          <w:p w:rsidR="00F36392" w:rsidRDefault="00F36392" w:rsidP="00F36392">
            <w:pPr>
              <w:pStyle w:val="ListParagraph1"/>
              <w:numPr>
                <w:ilvl w:val="0"/>
                <w:numId w:val="1"/>
              </w:num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 xml:space="preserve">ما هي الأهداف غير المحققة؟  </w:t>
            </w:r>
          </w:p>
          <w:p w:rsidR="00F36392" w:rsidRDefault="00F36392" w:rsidP="00F36392">
            <w:pPr>
              <w:pStyle w:val="ListParagraph1"/>
              <w:numPr>
                <w:ilvl w:val="0"/>
                <w:numId w:val="1"/>
              </w:num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ما هي أسباب عدم بلوغ الأهداف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392" w:rsidRDefault="00F36392" w:rsidP="00AB5FCD">
            <w:pPr>
              <w:bidi/>
              <w:spacing w:after="0" w:line="240" w:lineRule="auto"/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  <w:t>في علاقة مع الأهداف والمؤشرات التي سبق تحديدها في الملف التقني لترشيح المشروع</w:t>
            </w:r>
          </w:p>
        </w:tc>
      </w:tr>
    </w:tbl>
    <w:p w:rsidR="00F36392" w:rsidRDefault="00F36392" w:rsidP="00F36392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F36392" w:rsidRDefault="00F36392" w:rsidP="00F36392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MA"/>
        </w:rPr>
        <w:t>3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– معطيات عامة حول المشروع المنجز: </w:t>
      </w:r>
    </w:p>
    <w:p w:rsidR="00F36392" w:rsidRDefault="00F36392" w:rsidP="00F36392">
      <w:pPr>
        <w:pStyle w:val="ListParagraph"/>
        <w:numPr>
          <w:ilvl w:val="0"/>
          <w:numId w:val="2"/>
        </w:num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F36392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إحصائيات، صور، وثائق... </w:t>
      </w:r>
    </w:p>
    <w:p w:rsidR="00F36392" w:rsidRPr="00F36392" w:rsidRDefault="00F36392" w:rsidP="00F36392">
      <w:pPr>
        <w:pStyle w:val="ListParagraph"/>
        <w:numPr>
          <w:ilvl w:val="0"/>
          <w:numId w:val="2"/>
        </w:num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ملاحظات ومقترحات للمستقبل</w:t>
      </w:r>
    </w:p>
    <w:p w:rsidR="007A7944" w:rsidRDefault="007A7944" w:rsidP="00F36392"/>
    <w:sectPr w:rsidR="007A7944" w:rsidSect="00F36392">
      <w:pgSz w:w="11906" w:h="16838"/>
      <w:pgMar w:top="1417" w:right="1417" w:bottom="1417" w:left="1417" w:header="708" w:footer="708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00C67DE"/>
    <w:multiLevelType w:val="hybridMultilevel"/>
    <w:tmpl w:val="19007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392"/>
    <w:rsid w:val="00017A34"/>
    <w:rsid w:val="001C1E60"/>
    <w:rsid w:val="00205BC7"/>
    <w:rsid w:val="007A7944"/>
    <w:rsid w:val="00F3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92"/>
    <w:pPr>
      <w:suppressAutoHyphens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3639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36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1</cp:revision>
  <dcterms:created xsi:type="dcterms:W3CDTF">2019-02-08T16:26:00Z</dcterms:created>
  <dcterms:modified xsi:type="dcterms:W3CDTF">2019-02-08T16:29:00Z</dcterms:modified>
</cp:coreProperties>
</file>