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FA" w:rsidRPr="00BA6C93" w:rsidRDefault="00AD73FA" w:rsidP="00BA6C93">
      <w:pPr>
        <w:spacing w:before="120"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8C2105" w:rsidRDefault="008C2105" w:rsidP="00BA6C93">
      <w:pPr>
        <w:bidi/>
        <w:spacing w:before="120" w:after="0" w:line="240" w:lineRule="auto"/>
        <w:rPr>
          <w:rFonts w:ascii="Traditional Arabic" w:hAnsi="Traditional Arabic" w:cs="Traditional Arabic"/>
          <w:sz w:val="28"/>
          <w:szCs w:val="28"/>
          <w:rtl/>
          <w:lang w:bidi="ar-MA"/>
        </w:rPr>
      </w:pPr>
    </w:p>
    <w:p w:rsidR="00563B32" w:rsidRPr="00BA6C93" w:rsidRDefault="006F1D45" w:rsidP="008C2105">
      <w:pPr>
        <w:bidi/>
        <w:spacing w:before="120" w:after="0" w:line="240" w:lineRule="auto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 w:rsidRPr="006F1D45">
        <w:rPr>
          <w:rFonts w:ascii="Traditional Arabic" w:hAnsi="Traditional Arabic" w:cs="Traditional Arabic"/>
          <w:noProof/>
          <w:sz w:val="36"/>
          <w:szCs w:val="36"/>
          <w:rtl/>
          <w:lang w:val="en-US"/>
        </w:rPr>
        <w:pict>
          <v:rect id="Rectangle 12" o:spid="_x0000_s1026" style="position:absolute;left:0;text-align:left;margin-left:1095.7pt;margin-top:1.6pt;width:593.45pt;height:7.15pt;z-index:251671552;visibility:visible;mso-position-horizontal:righ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">
            <w10:wrap anchorx="page"/>
          </v:rect>
        </w:pict>
      </w:r>
      <w:r w:rsidRPr="006F1D45">
        <w:rPr>
          <w:rFonts w:ascii="Traditional Arabic" w:hAnsi="Traditional Arabic" w:cs="Traditional Arabic"/>
          <w:noProof/>
          <w:sz w:val="28"/>
          <w:szCs w:val="28"/>
          <w:rtl/>
          <w:lang w:val="en-US"/>
        </w:rPr>
        <w:pict>
          <v:roundrect id="AutoShape 2" o:spid="_x0000_s1028" style="position:absolute;left:0;text-align:left;margin-left:169.65pt;margin-top:-34.3pt;width:113.9pt;height:31.5pt;z-index:251658240;visibility:visible" arcsize="167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">
            <v:stroke dashstyle="dashDot"/>
            <v:textbox>
              <w:txbxContent>
                <w:p w:rsidR="00EF09BD" w:rsidRPr="00D952B0" w:rsidRDefault="00EF09BD" w:rsidP="00C67D33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MA"/>
                    </w:rPr>
                  </w:pPr>
                  <w:r w:rsidRPr="00D952B0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النموذج رقم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3</w:t>
                  </w:r>
                  <w:r w:rsidRPr="00D952B0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:</w:t>
                  </w:r>
                </w:p>
                <w:p w:rsidR="00EF09BD" w:rsidRDefault="00EF09BD"/>
              </w:txbxContent>
            </v:textbox>
          </v:roundrect>
        </w:pict>
      </w:r>
    </w:p>
    <w:p w:rsidR="00D952B0" w:rsidRDefault="00D952B0" w:rsidP="0047077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  <w:r w:rsidRPr="00D952B0"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  <w:t>الملف التقني للمشروع</w:t>
      </w:r>
    </w:p>
    <w:p w:rsidR="00646719" w:rsidRDefault="006F1D45" w:rsidP="009A6472">
      <w:pPr>
        <w:bidi/>
        <w:spacing w:before="360" w:after="240" w:line="240" w:lineRule="auto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6F1D45">
        <w:rPr>
          <w:rFonts w:ascii="Traditional Arabic" w:hAnsi="Traditional Arabic" w:cs="Traditional Arabic"/>
          <w:noProof/>
          <w:rtl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7" type="#_x0000_t202" style="position:absolute;left:0;text-align:left;margin-left:38.65pt;margin-top:8.05pt;width:356.25pt;height:90.75pt;z-index:2516736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" fillcolor="white [3201]" strokeweight=".5pt">
            <v:path arrowok="t"/>
            <v:textbox>
              <w:txbxContent>
                <w:p w:rsidR="0047077B" w:rsidRPr="0047077B" w:rsidRDefault="0047077B" w:rsidP="0047077B">
                  <w:pPr>
                    <w:bidi/>
                    <w:ind w:left="700" w:hanging="700"/>
                    <w:jc w:val="both"/>
                    <w:rPr>
                      <w:rFonts w:ascii="Traditional Arabic" w:hAnsi="Traditional Arabic" w:cs="Traditional Arabic"/>
                      <w:sz w:val="26"/>
                      <w:szCs w:val="26"/>
                      <w:rtl/>
                      <w:lang w:bidi="ar-MA"/>
                    </w:rPr>
                  </w:pPr>
                  <w:r w:rsidRPr="0047077B">
                    <w:rPr>
                      <w:rFonts w:ascii="Traditional Arabic" w:hAnsi="Traditional Arabic" w:cs="Traditional Arabic" w:hint="cs"/>
                      <w:b/>
                      <w:bCs/>
                      <w:sz w:val="26"/>
                      <w:szCs w:val="26"/>
                      <w:rtl/>
                      <w:lang w:bidi="ar-MA"/>
                    </w:rPr>
                    <w:t>ملحوظة:</w:t>
                  </w:r>
                  <w:r>
                    <w:rPr>
                      <w:rFonts w:ascii="Traditional Arabic" w:hAnsi="Traditional Arabic" w:cs="Traditional Arabic" w:hint="cs"/>
                      <w:sz w:val="26"/>
                      <w:szCs w:val="26"/>
                      <w:rtl/>
                      <w:lang w:bidi="ar-MA"/>
                    </w:rPr>
                    <w:t xml:space="preserve">هذا النموذج للاسترشاد، ينبغي الانطلاق منه لتعبئة الملف التقني للمشروع باتباع نفس الخطوات والإجابة عن كل المعلومات، وفق ما هو مطلوب في النموذج على وجه الدقة. </w:t>
                  </w:r>
                  <w:r w:rsidRPr="0047077B">
                    <w:rPr>
                      <w:rFonts w:ascii="Traditional Arabic" w:hAnsi="Traditional Arabic" w:cs="Traditional Arabic" w:hint="cs"/>
                      <w:sz w:val="26"/>
                      <w:szCs w:val="26"/>
                      <w:rtl/>
                      <w:lang w:bidi="ar-MA"/>
                    </w:rPr>
                    <w:t xml:space="preserve">تستهدف المعطيات المطلوبة في هذا النموذج، توحيد هيكلة تقديم المشاريع لتسهيل الدراسة والتقويم. </w:t>
                  </w:r>
                  <w:r>
                    <w:rPr>
                      <w:rFonts w:ascii="Traditional Arabic" w:hAnsi="Traditional Arabic" w:cs="Traditional Arabic" w:hint="cs"/>
                      <w:sz w:val="26"/>
                      <w:szCs w:val="26"/>
                      <w:rtl/>
                      <w:lang w:bidi="ar-MA"/>
                    </w:rPr>
                    <w:t xml:space="preserve">وتوفير </w:t>
                  </w:r>
                  <w:r w:rsidRPr="0047077B">
                    <w:rPr>
                      <w:rFonts w:ascii="Traditional Arabic" w:hAnsi="Traditional Arabic" w:cs="Traditional Arabic" w:hint="cs"/>
                      <w:sz w:val="26"/>
                      <w:szCs w:val="26"/>
                      <w:rtl/>
                      <w:lang w:bidi="ar-MA"/>
                    </w:rPr>
                    <w:t xml:space="preserve">أرضية </w:t>
                  </w:r>
                  <w:r>
                    <w:rPr>
                      <w:rFonts w:ascii="Traditional Arabic" w:hAnsi="Traditional Arabic" w:cs="Traditional Arabic" w:hint="cs"/>
                      <w:sz w:val="26"/>
                      <w:szCs w:val="26"/>
                      <w:rtl/>
                      <w:lang w:bidi="ar-MA"/>
                    </w:rPr>
                    <w:t xml:space="preserve">نسقية للقيام بدراسات </w:t>
                  </w:r>
                  <w:r w:rsidRPr="0047077B">
                    <w:rPr>
                      <w:rFonts w:ascii="Traditional Arabic" w:hAnsi="Traditional Arabic" w:cs="Traditional Arabic" w:hint="cs"/>
                      <w:sz w:val="26"/>
                      <w:szCs w:val="26"/>
                      <w:rtl/>
                      <w:lang w:bidi="ar-MA"/>
                    </w:rPr>
                    <w:t>إحصائية وتحليلية تهم القطاع الثقافي وتحسين أداء المتدخلين</w:t>
                  </w:r>
                  <w:r>
                    <w:rPr>
                      <w:rFonts w:ascii="Traditional Arabic" w:hAnsi="Traditional Arabic" w:cs="Traditional Arabic" w:hint="cs"/>
                      <w:sz w:val="26"/>
                      <w:szCs w:val="26"/>
                      <w:rtl/>
                      <w:lang w:bidi="ar-MA"/>
                    </w:rPr>
                    <w:t>.</w:t>
                  </w:r>
                </w:p>
              </w:txbxContent>
            </v:textbox>
            <w10:wrap type="topAndBottom" anchorx="margin"/>
          </v:shape>
        </w:pict>
      </w:r>
      <w:r w:rsidR="0064671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1 </w:t>
      </w:r>
      <w:r w:rsidR="00646719">
        <w:rPr>
          <w:rFonts w:ascii="Traditional Arabic" w:hAnsi="Traditional Arabic" w:cs="Traditional Arabic"/>
          <w:sz w:val="32"/>
          <w:szCs w:val="32"/>
          <w:rtl/>
          <w:lang w:bidi="ar-MA"/>
        </w:rPr>
        <w:t>–</w:t>
      </w:r>
      <w:r w:rsidR="00646719" w:rsidRPr="0064671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تحديد </w:t>
      </w:r>
      <w:bookmarkStart w:id="0" w:name="_GoBack"/>
      <w:bookmarkEnd w:id="0"/>
      <w:r w:rsidR="00646719" w:rsidRPr="0064671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المشروع:</w:t>
      </w:r>
    </w:p>
    <w:tbl>
      <w:tblPr>
        <w:tblStyle w:val="TableGrid"/>
        <w:bidiVisual/>
        <w:tblW w:w="0" w:type="auto"/>
        <w:tblInd w:w="851" w:type="dxa"/>
        <w:tblLook w:val="04A0"/>
      </w:tblPr>
      <w:tblGrid>
        <w:gridCol w:w="3108"/>
        <w:gridCol w:w="4253"/>
      </w:tblGrid>
      <w:tr w:rsidR="00F40342" w:rsidTr="001720C1">
        <w:tc>
          <w:tcPr>
            <w:tcW w:w="3108" w:type="dxa"/>
          </w:tcPr>
          <w:p w:rsidR="00F40342" w:rsidRDefault="00646719" w:rsidP="00F40342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BA6C93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اسم صاحب المشروع</w:t>
            </w:r>
          </w:p>
        </w:tc>
        <w:tc>
          <w:tcPr>
            <w:tcW w:w="4253" w:type="dxa"/>
          </w:tcPr>
          <w:p w:rsidR="00F40342" w:rsidRDefault="00F40342" w:rsidP="00F40342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</w:tr>
      <w:tr w:rsidR="00F40342" w:rsidTr="001720C1">
        <w:tc>
          <w:tcPr>
            <w:tcW w:w="3108" w:type="dxa"/>
          </w:tcPr>
          <w:p w:rsidR="00F40342" w:rsidRDefault="00646719" w:rsidP="00F40342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BA6C93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عنوان المشروع</w:t>
            </w:r>
          </w:p>
        </w:tc>
        <w:tc>
          <w:tcPr>
            <w:tcW w:w="4253" w:type="dxa"/>
          </w:tcPr>
          <w:p w:rsidR="00F40342" w:rsidRDefault="00F40342" w:rsidP="00F40342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</w:tr>
      <w:tr w:rsidR="00F40342" w:rsidTr="001720C1">
        <w:tc>
          <w:tcPr>
            <w:tcW w:w="3108" w:type="dxa"/>
          </w:tcPr>
          <w:p w:rsidR="00F40342" w:rsidRDefault="00646719" w:rsidP="00F40342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 xml:space="preserve">اسم المسؤول عن المشروع </w:t>
            </w:r>
            <w:r>
              <w:rPr>
                <w:rStyle w:val="FootnoteReference"/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footnoteReference w:id="2"/>
            </w:r>
          </w:p>
        </w:tc>
        <w:tc>
          <w:tcPr>
            <w:tcW w:w="4253" w:type="dxa"/>
          </w:tcPr>
          <w:p w:rsidR="00F40342" w:rsidRDefault="00F40342" w:rsidP="00F40342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</w:tr>
      <w:tr w:rsidR="00F40342" w:rsidTr="001720C1">
        <w:tc>
          <w:tcPr>
            <w:tcW w:w="3108" w:type="dxa"/>
          </w:tcPr>
          <w:p w:rsidR="00F40342" w:rsidRDefault="00646719" w:rsidP="00F40342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BA6C93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 xml:space="preserve">الفترة المقترحة </w:t>
            </w:r>
            <w:r w:rsidRPr="00BA6C9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للإنجاز</w:t>
            </w:r>
          </w:p>
        </w:tc>
        <w:tc>
          <w:tcPr>
            <w:tcW w:w="4253" w:type="dxa"/>
          </w:tcPr>
          <w:p w:rsidR="00F40342" w:rsidRDefault="00F40342" w:rsidP="00F40342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</w:tr>
      <w:tr w:rsidR="00F40342" w:rsidTr="001720C1">
        <w:tc>
          <w:tcPr>
            <w:tcW w:w="3108" w:type="dxa"/>
          </w:tcPr>
          <w:p w:rsidR="00F40342" w:rsidRDefault="00646719" w:rsidP="00F40342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BA6C93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مكان/ أمكنة الإنجاز</w:t>
            </w:r>
          </w:p>
        </w:tc>
        <w:tc>
          <w:tcPr>
            <w:tcW w:w="4253" w:type="dxa"/>
          </w:tcPr>
          <w:p w:rsidR="00F40342" w:rsidRDefault="00F40342" w:rsidP="00F40342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</w:tr>
      <w:tr w:rsidR="00F40342" w:rsidTr="001720C1">
        <w:tc>
          <w:tcPr>
            <w:tcW w:w="3108" w:type="dxa"/>
          </w:tcPr>
          <w:p w:rsidR="00F40342" w:rsidRDefault="00646719" w:rsidP="00F40342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 xml:space="preserve">فريق/فرق العمل </w:t>
            </w:r>
            <w:r>
              <w:rPr>
                <w:rStyle w:val="FootnoteReference"/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footnoteReference w:id="3"/>
            </w:r>
          </w:p>
        </w:tc>
        <w:tc>
          <w:tcPr>
            <w:tcW w:w="4253" w:type="dxa"/>
          </w:tcPr>
          <w:p w:rsidR="00F40342" w:rsidRDefault="00F40342" w:rsidP="00F40342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</w:tr>
    </w:tbl>
    <w:p w:rsidR="00646719" w:rsidRPr="00646719" w:rsidRDefault="00646719" w:rsidP="009A6472">
      <w:pPr>
        <w:bidi/>
        <w:spacing w:before="360" w:after="24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 w:rsidRPr="0064671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2 - </w:t>
      </w:r>
      <w:r w:rsidR="00BA6C93" w:rsidRPr="00646719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التحليل الكيفي للمشروع: </w:t>
      </w:r>
    </w:p>
    <w:tbl>
      <w:tblPr>
        <w:tblStyle w:val="TableGrid"/>
        <w:bidiVisual/>
        <w:tblW w:w="0" w:type="auto"/>
        <w:tblInd w:w="851" w:type="dxa"/>
        <w:tblLook w:val="04A0"/>
      </w:tblPr>
      <w:tblGrid>
        <w:gridCol w:w="3392"/>
        <w:gridCol w:w="3969"/>
      </w:tblGrid>
      <w:tr w:rsidR="00646719" w:rsidTr="001720C1">
        <w:tc>
          <w:tcPr>
            <w:tcW w:w="3392" w:type="dxa"/>
          </w:tcPr>
          <w:p w:rsidR="00646719" w:rsidRDefault="00646719" w:rsidP="00646719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 xml:space="preserve">نبذة عن تاريخ المشروع </w:t>
            </w:r>
            <w:r>
              <w:rPr>
                <w:rStyle w:val="FootnoteReference"/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footnoteReference w:id="4"/>
            </w:r>
          </w:p>
        </w:tc>
        <w:tc>
          <w:tcPr>
            <w:tcW w:w="3969" w:type="dxa"/>
          </w:tcPr>
          <w:p w:rsidR="00646719" w:rsidRDefault="00646719" w:rsidP="00646719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10 أسطر كحد أقصى</w:t>
            </w:r>
          </w:p>
        </w:tc>
      </w:tr>
      <w:tr w:rsidR="00646719" w:rsidTr="001720C1">
        <w:tc>
          <w:tcPr>
            <w:tcW w:w="3392" w:type="dxa"/>
          </w:tcPr>
          <w:p w:rsidR="00646719" w:rsidRDefault="00646719" w:rsidP="00646719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ما هي</w:t>
            </w:r>
            <w:r w:rsidRPr="00BA6C93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 xml:space="preserve"> أهداف المشروع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؟</w:t>
            </w:r>
          </w:p>
        </w:tc>
        <w:tc>
          <w:tcPr>
            <w:tcW w:w="3969" w:type="dxa"/>
          </w:tcPr>
          <w:p w:rsidR="00646719" w:rsidRDefault="00646719" w:rsidP="00646719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خمسة أهداف رئيسية كحد أقصى</w:t>
            </w:r>
          </w:p>
        </w:tc>
      </w:tr>
      <w:tr w:rsidR="00646719" w:rsidTr="001720C1">
        <w:tc>
          <w:tcPr>
            <w:tcW w:w="3392" w:type="dxa"/>
            <w:vAlign w:val="center"/>
          </w:tcPr>
          <w:p w:rsidR="00646719" w:rsidRDefault="001720C1" w:rsidP="001720C1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من هم</w:t>
            </w:r>
            <w:r w:rsidRPr="00BA6C93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 xml:space="preserve"> المستهدفون به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؟</w:t>
            </w:r>
          </w:p>
        </w:tc>
        <w:tc>
          <w:tcPr>
            <w:tcW w:w="3969" w:type="dxa"/>
          </w:tcPr>
          <w:p w:rsidR="00646719" w:rsidRDefault="001720C1" w:rsidP="00646719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تحديد دقيق للفئات المستهدفة (السن الجنس المجال الجغرافي البيئة الاجتماعية...)</w:t>
            </w:r>
          </w:p>
        </w:tc>
      </w:tr>
      <w:tr w:rsidR="00646719" w:rsidTr="001720C1">
        <w:tc>
          <w:tcPr>
            <w:tcW w:w="3392" w:type="dxa"/>
          </w:tcPr>
          <w:p w:rsidR="00646719" w:rsidRDefault="001720C1" w:rsidP="00646719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ماهي فلسفته؟</w:t>
            </w:r>
          </w:p>
        </w:tc>
        <w:tc>
          <w:tcPr>
            <w:tcW w:w="3969" w:type="dxa"/>
          </w:tcPr>
          <w:p w:rsidR="00646719" w:rsidRDefault="001720C1" w:rsidP="00646719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خمسة أسطر كحد أقصى</w:t>
            </w:r>
          </w:p>
        </w:tc>
      </w:tr>
      <w:tr w:rsidR="00646719" w:rsidTr="001720C1">
        <w:tc>
          <w:tcPr>
            <w:tcW w:w="3392" w:type="dxa"/>
          </w:tcPr>
          <w:p w:rsidR="00646719" w:rsidRDefault="001720C1" w:rsidP="00646719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 xml:space="preserve">ما هي </w:t>
            </w:r>
            <w:r w:rsidRPr="00BA6C93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أهميته في التنمية الثقافية للجهة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؟</w:t>
            </w:r>
          </w:p>
        </w:tc>
        <w:tc>
          <w:tcPr>
            <w:tcW w:w="3969" w:type="dxa"/>
          </w:tcPr>
          <w:p w:rsidR="00646719" w:rsidRDefault="001720C1" w:rsidP="00646719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خمسة أسطر كحد أقصى</w:t>
            </w:r>
          </w:p>
        </w:tc>
      </w:tr>
      <w:tr w:rsidR="00646719" w:rsidTr="001720C1">
        <w:tc>
          <w:tcPr>
            <w:tcW w:w="3392" w:type="dxa"/>
          </w:tcPr>
          <w:p w:rsidR="00646719" w:rsidRDefault="001720C1" w:rsidP="00646719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ما هي القيمة المضافة للمشروع؟</w:t>
            </w:r>
          </w:p>
        </w:tc>
        <w:tc>
          <w:tcPr>
            <w:tcW w:w="3969" w:type="dxa"/>
          </w:tcPr>
          <w:p w:rsidR="00646719" w:rsidRDefault="001720C1" w:rsidP="00646719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خمس نقاط كحد أقصى</w:t>
            </w:r>
          </w:p>
        </w:tc>
      </w:tr>
    </w:tbl>
    <w:p w:rsidR="009A6472" w:rsidRDefault="009A6472">
      <w:pPr>
        <w:bidi/>
        <w:rPr>
          <w:rtl/>
        </w:rPr>
      </w:pPr>
      <w:r>
        <w:br w:type="page"/>
      </w:r>
    </w:p>
    <w:p w:rsidR="009A6472" w:rsidRDefault="009A6472" w:rsidP="009A6472">
      <w:pPr>
        <w:bidi/>
        <w:rPr>
          <w:rtl/>
        </w:rPr>
      </w:pPr>
    </w:p>
    <w:p w:rsidR="009A6472" w:rsidRDefault="009A6472" w:rsidP="009A6472">
      <w:pPr>
        <w:bidi/>
      </w:pPr>
    </w:p>
    <w:tbl>
      <w:tblPr>
        <w:tblStyle w:val="TableGrid"/>
        <w:bidiVisual/>
        <w:tblW w:w="0" w:type="auto"/>
        <w:tblInd w:w="851" w:type="dxa"/>
        <w:tblLook w:val="04A0"/>
      </w:tblPr>
      <w:tblGrid>
        <w:gridCol w:w="3392"/>
        <w:gridCol w:w="3969"/>
      </w:tblGrid>
      <w:tr w:rsidR="001720C1" w:rsidTr="001720C1">
        <w:tc>
          <w:tcPr>
            <w:tcW w:w="3392" w:type="dxa"/>
            <w:vMerge w:val="restart"/>
            <w:vAlign w:val="center"/>
          </w:tcPr>
          <w:p w:rsidR="001720C1" w:rsidRDefault="001720C1" w:rsidP="001720C1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كيف سيتم تحقيق هذه الأهداف؟</w:t>
            </w:r>
          </w:p>
        </w:tc>
        <w:tc>
          <w:tcPr>
            <w:tcW w:w="3969" w:type="dxa"/>
          </w:tcPr>
          <w:p w:rsidR="001720C1" w:rsidRDefault="001720C1" w:rsidP="00646719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ما هي الوسائل؟</w:t>
            </w:r>
          </w:p>
        </w:tc>
      </w:tr>
      <w:tr w:rsidR="001720C1" w:rsidTr="001720C1">
        <w:tc>
          <w:tcPr>
            <w:tcW w:w="3392" w:type="dxa"/>
            <w:vMerge/>
          </w:tcPr>
          <w:p w:rsidR="001720C1" w:rsidRDefault="001720C1" w:rsidP="00646719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3969" w:type="dxa"/>
          </w:tcPr>
          <w:p w:rsidR="001720C1" w:rsidRDefault="001720C1" w:rsidP="00646719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ما هي المتطلبات؟</w:t>
            </w:r>
          </w:p>
        </w:tc>
      </w:tr>
      <w:tr w:rsidR="001720C1" w:rsidTr="001720C1">
        <w:tc>
          <w:tcPr>
            <w:tcW w:w="3392" w:type="dxa"/>
            <w:vMerge/>
          </w:tcPr>
          <w:p w:rsidR="001720C1" w:rsidRDefault="001720C1" w:rsidP="00646719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3969" w:type="dxa"/>
          </w:tcPr>
          <w:p w:rsidR="001720C1" w:rsidRDefault="001720C1" w:rsidP="001720C1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ما هي المِؤهلات المتوفرة بشرية ولوجيستية؟</w:t>
            </w:r>
          </w:p>
        </w:tc>
      </w:tr>
      <w:tr w:rsidR="001720C1" w:rsidTr="001720C1">
        <w:tc>
          <w:tcPr>
            <w:tcW w:w="3392" w:type="dxa"/>
            <w:vMerge/>
          </w:tcPr>
          <w:p w:rsidR="001720C1" w:rsidRDefault="001720C1" w:rsidP="00646719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3969" w:type="dxa"/>
          </w:tcPr>
          <w:p w:rsidR="001720C1" w:rsidRDefault="001720C1" w:rsidP="00646719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ما هي الصعوبات والإكراهات؟</w:t>
            </w:r>
          </w:p>
        </w:tc>
      </w:tr>
      <w:tr w:rsidR="001720C1" w:rsidTr="001720C1">
        <w:tc>
          <w:tcPr>
            <w:tcW w:w="3392" w:type="dxa"/>
            <w:vMerge/>
          </w:tcPr>
          <w:p w:rsidR="001720C1" w:rsidRDefault="001720C1" w:rsidP="00646719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3969" w:type="dxa"/>
          </w:tcPr>
          <w:p w:rsidR="001720C1" w:rsidRDefault="001720C1" w:rsidP="00646719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كيفية تجاوز هذه الإكراهات؟</w:t>
            </w:r>
          </w:p>
        </w:tc>
      </w:tr>
    </w:tbl>
    <w:p w:rsidR="001720C1" w:rsidRPr="001720C1" w:rsidRDefault="001720C1" w:rsidP="00071E47">
      <w:pPr>
        <w:bidi/>
        <w:spacing w:before="360"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 w:rsidRPr="001720C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3 </w:t>
      </w:r>
      <w:r w:rsidR="00C67D33" w:rsidRPr="001720C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-التحليل</w:t>
      </w:r>
      <w:r w:rsidR="00BA6C93" w:rsidRPr="001720C1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 الكمي للمشروع: </w:t>
      </w:r>
    </w:p>
    <w:tbl>
      <w:tblPr>
        <w:tblStyle w:val="TableGrid"/>
        <w:bidiVisual/>
        <w:tblW w:w="8931" w:type="dxa"/>
        <w:tblInd w:w="132" w:type="dxa"/>
        <w:tblLook w:val="04A0"/>
      </w:tblPr>
      <w:tblGrid>
        <w:gridCol w:w="5812"/>
        <w:gridCol w:w="3119"/>
      </w:tblGrid>
      <w:tr w:rsidR="001720C1" w:rsidTr="000C0277">
        <w:tc>
          <w:tcPr>
            <w:tcW w:w="5812" w:type="dxa"/>
          </w:tcPr>
          <w:p w:rsidR="001720C1" w:rsidRDefault="001720C1" w:rsidP="001720C1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ماهي المؤشرات المعتمدة في تحديد الخصاص الذي يجيب عنه المشروع؟</w:t>
            </w:r>
          </w:p>
        </w:tc>
        <w:tc>
          <w:tcPr>
            <w:tcW w:w="3119" w:type="dxa"/>
          </w:tcPr>
          <w:p w:rsidR="001720C1" w:rsidRDefault="000C0277" w:rsidP="001720C1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إحصائيات، وقائع، ...</w:t>
            </w:r>
          </w:p>
        </w:tc>
      </w:tr>
      <w:tr w:rsidR="001720C1" w:rsidTr="000C0277">
        <w:tc>
          <w:tcPr>
            <w:tcW w:w="5812" w:type="dxa"/>
          </w:tcPr>
          <w:p w:rsidR="001720C1" w:rsidRDefault="001720C1" w:rsidP="001720C1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ما هي المؤشرات المعتمدة في تقويم نجاح المشروع؟</w:t>
            </w:r>
          </w:p>
        </w:tc>
        <w:tc>
          <w:tcPr>
            <w:tcW w:w="3119" w:type="dxa"/>
          </w:tcPr>
          <w:p w:rsidR="001720C1" w:rsidRDefault="000C0277" w:rsidP="000C0277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 xml:space="preserve">كيفية تقويم المردودية وقياس النجاعة </w:t>
            </w:r>
          </w:p>
        </w:tc>
      </w:tr>
      <w:tr w:rsidR="001720C1" w:rsidTr="000C0277">
        <w:tc>
          <w:tcPr>
            <w:tcW w:w="5812" w:type="dxa"/>
          </w:tcPr>
          <w:p w:rsidR="001720C1" w:rsidRDefault="001720C1" w:rsidP="001720C1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ما هي الكلفة المتوقعة للمشروع؟</w:t>
            </w:r>
          </w:p>
        </w:tc>
        <w:tc>
          <w:tcPr>
            <w:tcW w:w="3119" w:type="dxa"/>
          </w:tcPr>
          <w:p w:rsidR="001720C1" w:rsidRDefault="000C0277" w:rsidP="001720C1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مجموع مصاريف المشروع</w:t>
            </w:r>
          </w:p>
        </w:tc>
      </w:tr>
      <w:tr w:rsidR="001720C1" w:rsidTr="000C0277">
        <w:tc>
          <w:tcPr>
            <w:tcW w:w="5812" w:type="dxa"/>
          </w:tcPr>
          <w:p w:rsidR="001720C1" w:rsidRDefault="001720C1" w:rsidP="001720C1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ما هي الإمكانيات المتاحة بين يدي صاحب المشروع؟</w:t>
            </w:r>
          </w:p>
        </w:tc>
        <w:tc>
          <w:tcPr>
            <w:tcW w:w="3119" w:type="dxa"/>
          </w:tcPr>
          <w:p w:rsidR="001720C1" w:rsidRDefault="000C0277" w:rsidP="001720C1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بتدقيق أكبر</w:t>
            </w:r>
          </w:p>
        </w:tc>
      </w:tr>
      <w:tr w:rsidR="001720C1" w:rsidTr="000C0277">
        <w:tc>
          <w:tcPr>
            <w:tcW w:w="5812" w:type="dxa"/>
          </w:tcPr>
          <w:p w:rsidR="001720C1" w:rsidRDefault="001720C1" w:rsidP="001720C1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ما هي الاحتياجات التي يستط</w:t>
            </w:r>
            <w:r w:rsidR="000C027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يع صاحب المشروع توفيرها لإنجاحه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؟</w:t>
            </w:r>
          </w:p>
        </w:tc>
        <w:tc>
          <w:tcPr>
            <w:tcW w:w="3119" w:type="dxa"/>
          </w:tcPr>
          <w:p w:rsidR="001720C1" w:rsidRDefault="001720C1" w:rsidP="001720C1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</w:tr>
      <w:tr w:rsidR="001720C1" w:rsidTr="000C0277">
        <w:tc>
          <w:tcPr>
            <w:tcW w:w="5812" w:type="dxa"/>
          </w:tcPr>
          <w:p w:rsidR="001720C1" w:rsidRDefault="000C0277" w:rsidP="001720C1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كيف سيتم تعبئة هذه الاحتياجات؟</w:t>
            </w:r>
          </w:p>
        </w:tc>
        <w:tc>
          <w:tcPr>
            <w:tcW w:w="3119" w:type="dxa"/>
          </w:tcPr>
          <w:p w:rsidR="001720C1" w:rsidRDefault="001720C1" w:rsidP="001720C1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</w:tr>
    </w:tbl>
    <w:p w:rsidR="00BA6C93" w:rsidRPr="00BA6C93" w:rsidRDefault="000C0277" w:rsidP="009A6472">
      <w:pPr>
        <w:bidi/>
        <w:spacing w:before="360" w:after="0" w:line="240" w:lineRule="auto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071E4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4 - </w:t>
      </w:r>
      <w:r w:rsidR="00BA6C93" w:rsidRPr="00071E47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مكونات المشروع:</w:t>
      </w:r>
      <w:r w:rsidR="00071E47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(</w:t>
      </w:r>
      <w:r w:rsidR="00BA6C93" w:rsidRPr="00BA6C93">
        <w:rPr>
          <w:rFonts w:ascii="Traditional Arabic" w:hAnsi="Traditional Arabic" w:cs="Traditional Arabic"/>
          <w:sz w:val="32"/>
          <w:szCs w:val="32"/>
          <w:rtl/>
          <w:lang w:bidi="ar-MA"/>
        </w:rPr>
        <w:t>تقديم وصف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شامل</w:t>
      </w:r>
      <w:r w:rsidR="00BA6C93" w:rsidRPr="00BA6C93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للمشروع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: المحتوى، التوزيع الزماني والمكاني، ...</w:t>
      </w:r>
      <w:r w:rsidR="00071E47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)</w:t>
      </w:r>
    </w:p>
    <w:p w:rsidR="006852D0" w:rsidRDefault="000C0277" w:rsidP="009A6472">
      <w:pPr>
        <w:bidi/>
        <w:spacing w:before="120" w:after="0" w:line="240" w:lineRule="auto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071E4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5 - </w:t>
      </w:r>
      <w:r w:rsidR="00BA6C93" w:rsidRPr="00071E47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شركاء المشروع</w:t>
      </w:r>
      <w:r w:rsidR="00071E47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:</w:t>
      </w:r>
      <w:r w:rsidR="00346190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(الفعليون أو المحتملون)</w:t>
      </w:r>
    </w:p>
    <w:p w:rsidR="006852D0" w:rsidRDefault="000C0277" w:rsidP="009A6472">
      <w:pPr>
        <w:bidi/>
        <w:spacing w:before="120" w:after="0" w:line="240" w:lineRule="auto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6 - </w:t>
      </w:r>
      <w:r w:rsidR="006852D0" w:rsidRPr="00071E4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الأشواط التي قطعها إعداد المشروع</w:t>
      </w:r>
    </w:p>
    <w:p w:rsidR="00346190" w:rsidRDefault="000C0277" w:rsidP="009A6472">
      <w:pPr>
        <w:bidi/>
        <w:spacing w:before="120" w:after="0" w:line="240" w:lineRule="auto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7 - </w:t>
      </w:r>
      <w:r w:rsidR="00346190" w:rsidRPr="00071E4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ا</w:t>
      </w:r>
      <w:r w:rsidRPr="00071E4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لتركيبة المالية للمشروع، وتشملجداول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ب:</w:t>
      </w:r>
    </w:p>
    <w:p w:rsidR="00346190" w:rsidRPr="000C0277" w:rsidRDefault="00D8412E" w:rsidP="000C0277">
      <w:pPr>
        <w:pStyle w:val="ListParagraph"/>
        <w:numPr>
          <w:ilvl w:val="0"/>
          <w:numId w:val="1"/>
        </w:numPr>
        <w:bidi/>
        <w:spacing w:before="120" w:after="0" w:line="240" w:lineRule="auto"/>
        <w:ind w:left="1559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0C0277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أبواب</w:t>
      </w:r>
      <w:r w:rsidR="00346190" w:rsidRPr="000C0277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الميزانية </w:t>
      </w:r>
      <w:r w:rsidR="000C0226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(</w:t>
      </w:r>
      <w:r w:rsidR="00346190" w:rsidRPr="000C0277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حسب </w:t>
      </w:r>
      <w:r w:rsidR="000C0226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نوعية </w:t>
      </w:r>
      <w:r w:rsidR="00346190" w:rsidRPr="000C0277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المشروع</w:t>
      </w:r>
      <w:r w:rsidR="000C0226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)</w:t>
      </w:r>
    </w:p>
    <w:p w:rsidR="00346190" w:rsidRPr="000C0277" w:rsidRDefault="00346190" w:rsidP="000C0277">
      <w:pPr>
        <w:pStyle w:val="ListParagraph"/>
        <w:numPr>
          <w:ilvl w:val="0"/>
          <w:numId w:val="1"/>
        </w:numPr>
        <w:bidi/>
        <w:spacing w:before="120" w:after="0" w:line="240" w:lineRule="auto"/>
        <w:ind w:left="1559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0C0277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تقديرات المصاريف</w:t>
      </w:r>
    </w:p>
    <w:p w:rsidR="00346190" w:rsidRPr="000C0277" w:rsidRDefault="00346190" w:rsidP="000C0277">
      <w:pPr>
        <w:pStyle w:val="ListParagraph"/>
        <w:numPr>
          <w:ilvl w:val="0"/>
          <w:numId w:val="1"/>
        </w:numPr>
        <w:bidi/>
        <w:spacing w:before="120" w:after="0" w:line="240" w:lineRule="auto"/>
        <w:ind w:left="1559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0C0277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تقديرات المداخيل</w:t>
      </w:r>
    </w:p>
    <w:p w:rsidR="00D8412E" w:rsidRPr="000C0277" w:rsidRDefault="00D8412E" w:rsidP="000C0277">
      <w:pPr>
        <w:pStyle w:val="ListParagraph"/>
        <w:numPr>
          <w:ilvl w:val="0"/>
          <w:numId w:val="1"/>
        </w:numPr>
        <w:bidi/>
        <w:spacing w:before="120" w:after="0" w:line="240" w:lineRule="auto"/>
        <w:ind w:left="1559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0C0277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المداخيل المؤكدة</w:t>
      </w:r>
    </w:p>
    <w:p w:rsidR="00346190" w:rsidRPr="000C0277" w:rsidRDefault="00346190" w:rsidP="000C0277">
      <w:pPr>
        <w:pStyle w:val="ListParagraph"/>
        <w:numPr>
          <w:ilvl w:val="0"/>
          <w:numId w:val="1"/>
        </w:numPr>
        <w:bidi/>
        <w:spacing w:before="120" w:after="0" w:line="240" w:lineRule="auto"/>
        <w:ind w:left="1559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0C0277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مساهمة صاحب المشروع</w:t>
      </w:r>
    </w:p>
    <w:p w:rsidR="00346190" w:rsidRPr="000C0277" w:rsidRDefault="00346190" w:rsidP="000C0277">
      <w:pPr>
        <w:pStyle w:val="ListParagraph"/>
        <w:numPr>
          <w:ilvl w:val="0"/>
          <w:numId w:val="1"/>
        </w:numPr>
        <w:bidi/>
        <w:spacing w:before="120" w:after="0" w:line="240" w:lineRule="auto"/>
        <w:ind w:left="1559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0C0277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مساهمة الشركاء</w:t>
      </w:r>
    </w:p>
    <w:p w:rsidR="006852D0" w:rsidRPr="00BA6C93" w:rsidRDefault="000C0226" w:rsidP="00071E47">
      <w:pPr>
        <w:bidi/>
        <w:spacing w:before="360" w:after="0" w:line="240" w:lineRule="auto"/>
        <w:rPr>
          <w:rFonts w:ascii="Traditional Arabic" w:hAnsi="Traditional Arabic" w:cs="Traditional Arabic"/>
          <w:sz w:val="32"/>
          <w:szCs w:val="32"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8</w:t>
      </w:r>
      <w:r w:rsidRPr="00071E4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- </w:t>
      </w:r>
      <w:r w:rsidR="00D8412E" w:rsidRPr="00071E4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الخطة التواصلية للمشروع</w:t>
      </w:r>
    </w:p>
    <w:p w:rsidR="000C0226" w:rsidRDefault="000C0226">
      <w:pPr>
        <w:spacing w:after="0" w:line="240" w:lineRule="auto"/>
        <w:rPr>
          <w:rFonts w:ascii="Traditional Arabic" w:hAnsi="Traditional Arabic" w:cs="Traditional Arabic"/>
          <w:sz w:val="28"/>
          <w:szCs w:val="28"/>
          <w:lang w:bidi="ar-MA"/>
        </w:rPr>
      </w:pPr>
    </w:p>
    <w:sectPr w:rsidR="000C0226" w:rsidSect="009A6472">
      <w:headerReference w:type="default" r:id="rId8"/>
      <w:footnotePr>
        <w:numRestart w:val="eachPage"/>
      </w:footnotePr>
      <w:pgSz w:w="11906" w:h="16838"/>
      <w:pgMar w:top="851" w:right="1417" w:bottom="1417" w:left="1417" w:header="708" w:footer="708" w:gutter="0"/>
      <w:pgBorders w:offsetFrom="page">
        <w:right w:val="single" w:sz="4" w:space="24" w:color="auto"/>
      </w:pgBorders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247" w:rsidRDefault="002C4247" w:rsidP="00AD73FA">
      <w:pPr>
        <w:spacing w:after="0" w:line="240" w:lineRule="auto"/>
      </w:pPr>
      <w:r>
        <w:separator/>
      </w:r>
    </w:p>
  </w:endnote>
  <w:endnote w:type="continuationSeparator" w:id="1">
    <w:p w:rsidR="002C4247" w:rsidRDefault="002C4247" w:rsidP="00AD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247" w:rsidRDefault="002C4247" w:rsidP="009A6472">
      <w:pPr>
        <w:bidi/>
        <w:spacing w:after="0" w:line="240" w:lineRule="auto"/>
      </w:pPr>
      <w:r>
        <w:separator/>
      </w:r>
    </w:p>
  </w:footnote>
  <w:footnote w:type="continuationSeparator" w:id="1">
    <w:p w:rsidR="002C4247" w:rsidRDefault="002C4247" w:rsidP="00AD73FA">
      <w:pPr>
        <w:spacing w:after="0" w:line="240" w:lineRule="auto"/>
      </w:pPr>
      <w:r>
        <w:continuationSeparator/>
      </w:r>
    </w:p>
  </w:footnote>
  <w:footnote w:id="2">
    <w:p w:rsidR="00EF09BD" w:rsidRDefault="00EF09BD" w:rsidP="001270A2">
      <w:pPr>
        <w:pStyle w:val="FootnoteText"/>
        <w:bidi/>
        <w:rPr>
          <w:lang w:bidi="ar-MA"/>
        </w:rPr>
      </w:pPr>
      <w:r>
        <w:rPr>
          <w:rStyle w:val="FootnoteReference"/>
        </w:rPr>
        <w:footnoteRef/>
      </w:r>
      <w:r>
        <w:rPr>
          <w:rFonts w:hint="cs"/>
          <w:rtl/>
          <w:lang w:bidi="ar-MA"/>
        </w:rPr>
        <w:t xml:space="preserve"> إ</w:t>
      </w:r>
      <w:r w:rsidRPr="00646719">
        <w:rPr>
          <w:rFonts w:ascii="Traditional Arabic" w:hAnsi="Traditional Arabic" w:cs="Traditional Arabic"/>
          <w:sz w:val="24"/>
          <w:szCs w:val="24"/>
          <w:rtl/>
          <w:lang w:bidi="ar-MA"/>
        </w:rPr>
        <w:t>ذا كان هناك مسؤول رئيسي عن تنفيذ المشروع</w:t>
      </w:r>
      <w:r>
        <w:rPr>
          <w:rFonts w:hint="cs"/>
          <w:rtl/>
          <w:lang w:bidi="ar-MA"/>
        </w:rPr>
        <w:t>.</w:t>
      </w:r>
    </w:p>
  </w:footnote>
  <w:footnote w:id="3">
    <w:p w:rsidR="00EF09BD" w:rsidRDefault="00EF09BD" w:rsidP="001270A2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 w:rsidRPr="00646719">
        <w:rPr>
          <w:rFonts w:ascii="Traditional Arabic" w:hAnsi="Traditional Arabic" w:cs="Traditional Arabic"/>
          <w:sz w:val="24"/>
          <w:szCs w:val="24"/>
          <w:rtl/>
          <w:lang w:bidi="ar-MA"/>
        </w:rPr>
        <w:t>مع ذكر الخبرة والمؤهلات الخاصة بكل عضو في الفريق</w:t>
      </w:r>
      <w:r>
        <w:rPr>
          <w:rFonts w:hint="cs"/>
          <w:rtl/>
        </w:rPr>
        <w:t>.</w:t>
      </w:r>
    </w:p>
  </w:footnote>
  <w:footnote w:id="4">
    <w:p w:rsidR="00EF09BD" w:rsidRDefault="00EF09BD" w:rsidP="001270A2">
      <w:pPr>
        <w:pStyle w:val="FootnoteText"/>
        <w:bidi/>
        <w:rPr>
          <w:rtl/>
          <w:lang w:bidi="ar-MA"/>
        </w:rPr>
      </w:pPr>
      <w:r>
        <w:rPr>
          <w:rStyle w:val="FootnoteReference"/>
        </w:rPr>
        <w:footnoteRef/>
      </w:r>
      <w:r w:rsidRPr="00646719">
        <w:rPr>
          <w:rFonts w:ascii="Traditional Arabic" w:hAnsi="Traditional Arabic" w:cs="Traditional Arabic" w:hint="cs"/>
          <w:sz w:val="24"/>
          <w:szCs w:val="24"/>
          <w:rtl/>
          <w:lang w:bidi="ar-MA"/>
        </w:rPr>
        <w:t>إذا كان الأمر يتعلق بتظاهرة دورية سبق تنظيم دورات منها</w:t>
      </w:r>
      <w:r>
        <w:rPr>
          <w:rFonts w:hint="cs"/>
          <w:rtl/>
          <w:lang w:bidi="ar-MA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1B8" w:rsidRDefault="008341B8">
    <w:pPr>
      <w:pStyle w:val="Header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1146175</wp:posOffset>
          </wp:positionH>
          <wp:positionV relativeFrom="paragraph">
            <wp:posOffset>-301625</wp:posOffset>
          </wp:positionV>
          <wp:extent cx="3364865" cy="666750"/>
          <wp:effectExtent l="0" t="0" r="0" b="0"/>
          <wp:wrapTight wrapText="bothSides">
            <wp:wrapPolygon edited="0">
              <wp:start x="0" y="0"/>
              <wp:lineTo x="0" y="20983"/>
              <wp:lineTo x="21523" y="20983"/>
              <wp:lineTo x="21523" y="0"/>
              <wp:lineTo x="0" y="0"/>
            </wp:wrapPolygon>
          </wp:wrapTight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-tete SMD Cul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486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458"/>
    <w:multiLevelType w:val="hybridMultilevel"/>
    <w:tmpl w:val="9BCA06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B544D"/>
    <w:multiLevelType w:val="hybridMultilevel"/>
    <w:tmpl w:val="98940C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9"/>
  <w:hyphenationZone w:val="425"/>
  <w:characterSpacingControl w:val="doNotCompress"/>
  <w:hdrShapeDefaults>
    <o:shapedefaults v:ext="edit" spidmax="5122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AD73FA"/>
    <w:rsid w:val="00036C9B"/>
    <w:rsid w:val="00046D41"/>
    <w:rsid w:val="00047E85"/>
    <w:rsid w:val="000547C4"/>
    <w:rsid w:val="00071E47"/>
    <w:rsid w:val="000C0226"/>
    <w:rsid w:val="000C0277"/>
    <w:rsid w:val="000C28EA"/>
    <w:rsid w:val="000E40BD"/>
    <w:rsid w:val="00116587"/>
    <w:rsid w:val="001270A2"/>
    <w:rsid w:val="00137DF6"/>
    <w:rsid w:val="001720C1"/>
    <w:rsid w:val="001C3023"/>
    <w:rsid w:val="00225EA1"/>
    <w:rsid w:val="00237EFE"/>
    <w:rsid w:val="002865DD"/>
    <w:rsid w:val="002C4247"/>
    <w:rsid w:val="00346190"/>
    <w:rsid w:val="0035600F"/>
    <w:rsid w:val="003A6270"/>
    <w:rsid w:val="003C1EF2"/>
    <w:rsid w:val="004167E5"/>
    <w:rsid w:val="00431E33"/>
    <w:rsid w:val="0047077B"/>
    <w:rsid w:val="00484F21"/>
    <w:rsid w:val="004975FC"/>
    <w:rsid w:val="004D2133"/>
    <w:rsid w:val="00563B32"/>
    <w:rsid w:val="005F39BC"/>
    <w:rsid w:val="00614995"/>
    <w:rsid w:val="00646719"/>
    <w:rsid w:val="006852D0"/>
    <w:rsid w:val="006C1A4B"/>
    <w:rsid w:val="006D0908"/>
    <w:rsid w:val="006D51FB"/>
    <w:rsid w:val="006F1D45"/>
    <w:rsid w:val="00702904"/>
    <w:rsid w:val="00713066"/>
    <w:rsid w:val="0073335B"/>
    <w:rsid w:val="007B0232"/>
    <w:rsid w:val="008341B8"/>
    <w:rsid w:val="00837433"/>
    <w:rsid w:val="008616E0"/>
    <w:rsid w:val="00867F21"/>
    <w:rsid w:val="00883BBF"/>
    <w:rsid w:val="008C2105"/>
    <w:rsid w:val="008F2A33"/>
    <w:rsid w:val="00991D23"/>
    <w:rsid w:val="009A54B8"/>
    <w:rsid w:val="009A6472"/>
    <w:rsid w:val="00A6592E"/>
    <w:rsid w:val="00A809B4"/>
    <w:rsid w:val="00AB52BB"/>
    <w:rsid w:val="00AD73FA"/>
    <w:rsid w:val="00B52BBA"/>
    <w:rsid w:val="00B61273"/>
    <w:rsid w:val="00BA3720"/>
    <w:rsid w:val="00BA6C93"/>
    <w:rsid w:val="00BB2C5E"/>
    <w:rsid w:val="00C31CFE"/>
    <w:rsid w:val="00C67D33"/>
    <w:rsid w:val="00CA5263"/>
    <w:rsid w:val="00CC3193"/>
    <w:rsid w:val="00D23183"/>
    <w:rsid w:val="00D36C52"/>
    <w:rsid w:val="00D42B57"/>
    <w:rsid w:val="00D81B2F"/>
    <w:rsid w:val="00D8412E"/>
    <w:rsid w:val="00D930AA"/>
    <w:rsid w:val="00D952B0"/>
    <w:rsid w:val="00DB077C"/>
    <w:rsid w:val="00DD2071"/>
    <w:rsid w:val="00E22E0E"/>
    <w:rsid w:val="00E93E91"/>
    <w:rsid w:val="00EF09BD"/>
    <w:rsid w:val="00F17F64"/>
    <w:rsid w:val="00F40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D23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AD7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FootnoteTextChar">
    <w:name w:val="Footnote Text Char"/>
    <w:link w:val="FootnoteText"/>
    <w:rsid w:val="00AD73FA"/>
    <w:rPr>
      <w:rFonts w:ascii="Times New Roman" w:eastAsia="Times New Roman" w:hAnsi="Times New Roman" w:cs="Times New Roman"/>
    </w:rPr>
  </w:style>
  <w:style w:type="character" w:styleId="FootnoteReference">
    <w:name w:val="footnote reference"/>
    <w:rsid w:val="00AD73FA"/>
    <w:rPr>
      <w:vertAlign w:val="superscript"/>
    </w:rPr>
  </w:style>
  <w:style w:type="table" w:styleId="TableGrid">
    <w:name w:val="Table Grid"/>
    <w:basedOn w:val="TableNormal"/>
    <w:uiPriority w:val="59"/>
    <w:rsid w:val="00AD73F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36C9B"/>
    <w:rPr>
      <w:color w:val="808080"/>
    </w:rPr>
  </w:style>
  <w:style w:type="paragraph" w:styleId="ListParagraph">
    <w:name w:val="List Paragraph"/>
    <w:basedOn w:val="Normal"/>
    <w:uiPriority w:val="34"/>
    <w:qFormat/>
    <w:rsid w:val="000C02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133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25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EA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5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EA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84296-0DE6-46A6-813B-AB364F1C6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A.B.</dc:creator>
  <cp:lastModifiedBy>azus</cp:lastModifiedBy>
  <cp:revision>2</cp:revision>
  <cp:lastPrinted>2019-01-24T14:58:00Z</cp:lastPrinted>
  <dcterms:created xsi:type="dcterms:W3CDTF">2019-02-08T17:01:00Z</dcterms:created>
  <dcterms:modified xsi:type="dcterms:W3CDTF">2019-02-08T17:01:00Z</dcterms:modified>
</cp:coreProperties>
</file>